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7" w:rsidRPr="00673183" w:rsidRDefault="00673183">
      <w:pPr>
        <w:rPr>
          <w:b/>
        </w:rPr>
      </w:pPr>
      <w:bookmarkStart w:id="0" w:name="_GoBack"/>
      <w:bookmarkEnd w:id="0"/>
      <w:r w:rsidRPr="00673183">
        <w:rPr>
          <w:b/>
        </w:rPr>
        <w:t>CLASIFICACIÓN DEL PERSONAL CANARIAS SUBMARINE LINK</w:t>
      </w:r>
    </w:p>
    <w:p w:rsidR="00673183" w:rsidRDefault="00673183"/>
    <w:tbl>
      <w:tblPr>
        <w:tblW w:w="877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960"/>
        <w:gridCol w:w="960"/>
        <w:gridCol w:w="960"/>
        <w:gridCol w:w="960"/>
        <w:gridCol w:w="960"/>
        <w:gridCol w:w="960"/>
      </w:tblGrid>
      <w:tr w:rsidR="00673183" w:rsidRPr="00F3228E" w:rsidTr="002855C6">
        <w:trPr>
          <w:trHeight w:val="315"/>
        </w:trPr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CSL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673183" w:rsidRPr="00F3228E" w:rsidTr="002855C6">
        <w:trPr>
          <w:trHeight w:val="31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3228E">
              <w:rPr>
                <w:rFonts w:cs="Arial"/>
                <w:color w:val="000000"/>
                <w:sz w:val="20"/>
                <w:szCs w:val="20"/>
              </w:rPr>
              <w:t>Fem</w:t>
            </w:r>
            <w:proofErr w:type="spellEnd"/>
            <w:r w:rsidRPr="00F3228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3228E">
              <w:rPr>
                <w:rFonts w:cs="Arial"/>
                <w:color w:val="000000"/>
                <w:sz w:val="20"/>
                <w:szCs w:val="20"/>
              </w:rPr>
              <w:t>Masc</w:t>
            </w:r>
            <w:proofErr w:type="spellEnd"/>
            <w:r w:rsidRPr="00F3228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3228E">
              <w:rPr>
                <w:rFonts w:cs="Arial"/>
                <w:color w:val="000000"/>
                <w:sz w:val="20"/>
                <w:szCs w:val="20"/>
              </w:rPr>
              <w:t>Fem</w:t>
            </w:r>
            <w:proofErr w:type="spellEnd"/>
            <w:r w:rsidRPr="00F3228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F3228E">
              <w:rPr>
                <w:rFonts w:cs="Arial"/>
                <w:color w:val="000000"/>
                <w:sz w:val="20"/>
                <w:szCs w:val="20"/>
              </w:rPr>
              <w:t>Masc</w:t>
            </w:r>
            <w:proofErr w:type="spellEnd"/>
            <w:r w:rsidRPr="00F3228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673183" w:rsidRPr="00F3228E" w:rsidTr="002855C6">
        <w:trPr>
          <w:trHeight w:val="31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Altos Directivos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673183" w:rsidRPr="00F3228E" w:rsidTr="002855C6">
        <w:trPr>
          <w:trHeight w:val="78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Resto de personal de dirección de las empresas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673183" w:rsidRPr="00F3228E" w:rsidTr="002855C6">
        <w:trPr>
          <w:trHeight w:val="52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Empleados de tipo administrativo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673183" w:rsidRPr="00F3228E" w:rsidTr="002855C6">
        <w:trPr>
          <w:trHeight w:val="52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Resto de personal cualificado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  <w:tr w:rsidR="00673183" w:rsidRPr="00F3228E" w:rsidTr="002855C6">
        <w:trPr>
          <w:trHeight w:val="52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73183" w:rsidRPr="00F3228E" w:rsidRDefault="00673183" w:rsidP="002855C6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Total personal al término de ejercicio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183" w:rsidRPr="00F3228E" w:rsidRDefault="00673183" w:rsidP="002855C6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3228E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</w:tbl>
    <w:p w:rsidR="00673183" w:rsidRDefault="00673183"/>
    <w:sectPr w:rsidR="00673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A5"/>
    <w:rsid w:val="00030CA5"/>
    <w:rsid w:val="006441AF"/>
    <w:rsid w:val="00673183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2020-07-02T16:54:00Z</cp:lastPrinted>
  <dcterms:created xsi:type="dcterms:W3CDTF">2020-07-02T16:49:00Z</dcterms:created>
  <dcterms:modified xsi:type="dcterms:W3CDTF">2020-07-02T16:54:00Z</dcterms:modified>
</cp:coreProperties>
</file>